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3436CB" w:rsidRPr="004F2648" w:rsidTr="00792166">
        <w:trPr>
          <w:trHeight w:val="1421"/>
        </w:trPr>
        <w:tc>
          <w:tcPr>
            <w:tcW w:w="4503" w:type="dxa"/>
          </w:tcPr>
          <w:p w:rsidR="003436CB" w:rsidRPr="008A63C3" w:rsidRDefault="003436CB" w:rsidP="00792166">
            <w:pPr>
              <w:spacing w:line="340" w:lineRule="exact"/>
              <w:rPr>
                <w:rFonts w:ascii="Times New Roman" w:hAnsi="Times New Roman"/>
              </w:rPr>
            </w:pPr>
            <w:r>
              <w:rPr>
                <w:rFonts w:ascii="Times New Roman" w:hAnsi="Times New Roman"/>
                <w:b/>
              </w:rPr>
              <w:t xml:space="preserve">       </w:t>
            </w:r>
            <w:r w:rsidRPr="008A63C3">
              <w:rPr>
                <w:rFonts w:ascii="Times New Roman" w:hAnsi="Times New Roman"/>
              </w:rPr>
              <w:t xml:space="preserve">PHÒNG GD ĐT ĐẠI LỘC </w:t>
            </w:r>
          </w:p>
          <w:p w:rsidR="003436CB" w:rsidRPr="005E156F" w:rsidRDefault="003436CB" w:rsidP="00792166">
            <w:pPr>
              <w:spacing w:before="120"/>
              <w:rPr>
                <w:rFonts w:ascii="Impact" w:hAnsi="Impact"/>
                <w:iCs/>
                <w:sz w:val="18"/>
                <w:szCs w:val="26"/>
                <w:lang w:val="nl-NL"/>
              </w:rPr>
            </w:pPr>
            <w:r>
              <w:rPr>
                <w:rFonts w:ascii="Times New Roman" w:hAnsi="Times New Roman"/>
                <w:b/>
              </w:rPr>
              <w:t xml:space="preserve">     TRƯỜNG THCS </w:t>
            </w:r>
            <w:r w:rsidRPr="007E0A02">
              <w:rPr>
                <w:rFonts w:ascii="Times New Roman" w:hAnsi="Times New Roman"/>
                <w:b/>
              </w:rPr>
              <w:t>TRẦN PHÚ</w:t>
            </w:r>
          </w:p>
          <w:p w:rsidR="003436CB" w:rsidRPr="004F2648" w:rsidRDefault="003436CB" w:rsidP="00792166">
            <w:pPr>
              <w:spacing w:before="120"/>
              <w:rPr>
                <w:rFonts w:ascii="Times New Roman" w:hAnsi="Times New Roman"/>
                <w:szCs w:val="26"/>
              </w:rPr>
            </w:pPr>
            <w:r w:rsidRPr="004F2648">
              <w:rPr>
                <w:rFonts w:ascii="Times New Roman" w:hAnsi="Times New Roman"/>
                <w:i/>
                <w:iCs/>
                <w:szCs w:val="26"/>
                <w:lang w:val="nl-NL"/>
              </w:rPr>
              <w:t xml:space="preserve">      </w:t>
            </w:r>
            <w:r w:rsidRPr="004F2648">
              <w:rPr>
                <w:rFonts w:ascii="Times New Roman" w:hAnsi="Times New Roman"/>
                <w:szCs w:val="26"/>
              </w:rPr>
              <w:t xml:space="preserve">      Số: </w:t>
            </w:r>
            <w:r w:rsidRPr="004F2648">
              <w:rPr>
                <w:rFonts w:ascii="Times New Roman" w:hAnsi="Times New Roman"/>
                <w:b/>
                <w:szCs w:val="26"/>
              </w:rPr>
              <w:t xml:space="preserve">      </w:t>
            </w:r>
            <w:r w:rsidRPr="004F2648">
              <w:rPr>
                <w:rFonts w:ascii="Times New Roman" w:hAnsi="Times New Roman"/>
                <w:szCs w:val="26"/>
              </w:rPr>
              <w:t>/</w:t>
            </w:r>
            <w:r>
              <w:rPr>
                <w:rFonts w:ascii="Times New Roman" w:hAnsi="Times New Roman"/>
                <w:szCs w:val="26"/>
              </w:rPr>
              <w:t>QĐ-THCSTP</w:t>
            </w:r>
          </w:p>
          <w:p w:rsidR="003436CB" w:rsidRPr="004F2648" w:rsidRDefault="003436CB" w:rsidP="00792166">
            <w:pPr>
              <w:rPr>
                <w:rFonts w:ascii="Times New Roman" w:hAnsi="Times New Roman"/>
                <w:szCs w:val="26"/>
                <w:lang w:val="nl-NL"/>
              </w:rPr>
            </w:pPr>
          </w:p>
        </w:tc>
        <w:tc>
          <w:tcPr>
            <w:tcW w:w="5791" w:type="dxa"/>
          </w:tcPr>
          <w:p w:rsidR="003436CB" w:rsidRPr="004F2648" w:rsidRDefault="003436CB" w:rsidP="00792166">
            <w:pPr>
              <w:spacing w:line="320" w:lineRule="exact"/>
              <w:jc w:val="center"/>
              <w:rPr>
                <w:rFonts w:ascii="Times New Roman" w:hAnsi="Times New Roman"/>
                <w:b/>
                <w:bCs/>
                <w:szCs w:val="26"/>
                <w:lang w:val="nl-NL"/>
              </w:rPr>
            </w:pPr>
            <w:r w:rsidRPr="004F2648">
              <w:rPr>
                <w:rFonts w:ascii="Times New Roman" w:hAnsi="Times New Roman"/>
                <w:b/>
                <w:bCs/>
                <w:szCs w:val="26"/>
                <w:lang w:val="nl-NL"/>
              </w:rPr>
              <w:t>CỘNG HOÀ XÃ HỘI CHỦ NGHĨA VIỆT NAM</w:t>
            </w:r>
          </w:p>
          <w:p w:rsidR="003436CB" w:rsidRPr="004F2648" w:rsidRDefault="003436CB" w:rsidP="00792166">
            <w:pPr>
              <w:jc w:val="center"/>
              <w:rPr>
                <w:rFonts w:ascii="Times New Roman" w:hAnsi="Times New Roman"/>
                <w:b/>
                <w:bCs/>
                <w:szCs w:val="26"/>
                <w:u w:val="single"/>
                <w:lang w:val="nl-NL"/>
              </w:rPr>
            </w:pPr>
            <w:r w:rsidRPr="004F2648">
              <w:rPr>
                <w:rFonts w:ascii="Times New Roman" w:hAnsi="Times New Roman"/>
                <w:b/>
                <w:bCs/>
                <w:szCs w:val="26"/>
                <w:u w:val="single"/>
                <w:lang w:val="nl-NL"/>
              </w:rPr>
              <w:t>Độc lập – Tự do -  Hạnh phúc</w:t>
            </w:r>
          </w:p>
          <w:p w:rsidR="003436CB" w:rsidRPr="004F2648" w:rsidRDefault="003436CB" w:rsidP="00792166">
            <w:pPr>
              <w:pStyle w:val="Heading3"/>
              <w:tabs>
                <w:tab w:val="left" w:pos="795"/>
                <w:tab w:val="center" w:pos="2787"/>
              </w:tabs>
              <w:spacing w:before="120"/>
              <w:jc w:val="center"/>
              <w:rPr>
                <w:rFonts w:ascii="Times New Roman" w:hAnsi="Times New Roman"/>
                <w:b w:val="0"/>
                <w:i/>
                <w:szCs w:val="26"/>
                <w:lang w:val="nl-NL"/>
              </w:rPr>
            </w:pPr>
            <w:r>
              <w:rPr>
                <w:rFonts w:ascii="Times New Roman" w:hAnsi="Times New Roman"/>
                <w:b w:val="0"/>
                <w:i/>
                <w:szCs w:val="26"/>
                <w:lang w:val="nl-NL"/>
              </w:rPr>
              <w:t>Đại Hiệp,</w:t>
            </w:r>
            <w:r w:rsidRPr="004F2648">
              <w:rPr>
                <w:rFonts w:ascii="Times New Roman" w:hAnsi="Times New Roman"/>
                <w:b w:val="0"/>
                <w:i/>
                <w:szCs w:val="26"/>
                <w:lang w:val="nl-NL"/>
              </w:rPr>
              <w:t xml:space="preserve"> ngày…</w:t>
            </w:r>
            <w:r w:rsidRPr="004F2648">
              <w:rPr>
                <w:rFonts w:ascii="Times New Roman" w:hAnsi="Times New Roman"/>
                <w:b w:val="0"/>
                <w:szCs w:val="26"/>
                <w:lang w:val="nl-NL"/>
              </w:rPr>
              <w:t>...</w:t>
            </w:r>
            <w:r w:rsidRPr="004F2648">
              <w:rPr>
                <w:rFonts w:ascii="Times New Roman" w:hAnsi="Times New Roman"/>
                <w:b w:val="0"/>
                <w:i/>
                <w:szCs w:val="26"/>
                <w:lang w:val="nl-NL"/>
              </w:rPr>
              <w:t xml:space="preserve">tháng </w:t>
            </w:r>
            <w:r>
              <w:rPr>
                <w:rFonts w:ascii="Times New Roman" w:hAnsi="Times New Roman"/>
                <w:b w:val="0"/>
                <w:i/>
                <w:szCs w:val="26"/>
                <w:lang w:val="nl-NL"/>
              </w:rPr>
              <w:t xml:space="preserve">9 </w:t>
            </w:r>
            <w:r w:rsidRPr="004F2648">
              <w:rPr>
                <w:rFonts w:ascii="Times New Roman" w:hAnsi="Times New Roman"/>
                <w:b w:val="0"/>
                <w:i/>
                <w:szCs w:val="26"/>
                <w:lang w:val="nl-NL"/>
              </w:rPr>
              <w:t xml:space="preserve"> năm 20</w:t>
            </w:r>
            <w:r>
              <w:rPr>
                <w:rFonts w:ascii="Times New Roman" w:hAnsi="Times New Roman"/>
                <w:b w:val="0"/>
                <w:szCs w:val="26"/>
                <w:lang w:val="nl-NL"/>
              </w:rPr>
              <w:t>21</w:t>
            </w:r>
          </w:p>
        </w:tc>
      </w:tr>
    </w:tbl>
    <w:p w:rsidR="003436CB" w:rsidRPr="004F2648" w:rsidRDefault="003436CB" w:rsidP="003436CB">
      <w:pPr>
        <w:jc w:val="center"/>
        <w:rPr>
          <w:rFonts w:ascii="Times New Roman" w:hAnsi="Times New Roman"/>
          <w:b/>
          <w:szCs w:val="28"/>
          <w:lang w:val="pt-BR"/>
        </w:rPr>
      </w:pPr>
      <w:r w:rsidRPr="004F2648">
        <w:rPr>
          <w:rFonts w:ascii="Times New Roman" w:hAnsi="Times New Roman"/>
          <w:b/>
          <w:szCs w:val="28"/>
          <w:lang w:val="pt-BR"/>
        </w:rPr>
        <w:t>QUYẾT ĐỊNH</w:t>
      </w:r>
    </w:p>
    <w:p w:rsidR="003436CB" w:rsidRPr="004F2648" w:rsidRDefault="003436CB" w:rsidP="003436CB">
      <w:pPr>
        <w:jc w:val="center"/>
        <w:rPr>
          <w:rFonts w:ascii="Times New Roman" w:hAnsi="Times New Roman"/>
          <w:b/>
          <w:szCs w:val="28"/>
          <w:lang w:val="pt-BR"/>
        </w:rPr>
      </w:pPr>
      <w:r w:rsidRPr="004F2648">
        <w:rPr>
          <w:rFonts w:ascii="Times New Roman" w:hAnsi="Times New Roman"/>
          <w:b/>
          <w:szCs w:val="28"/>
          <w:lang w:val="pt-BR"/>
        </w:rPr>
        <w:t>Ban hành Quy chế hoạt động của Đội PCCC</w:t>
      </w:r>
      <w:r>
        <w:rPr>
          <w:rFonts w:ascii="Times New Roman" w:hAnsi="Times New Roman"/>
          <w:b/>
          <w:szCs w:val="28"/>
          <w:lang w:val="pt-BR"/>
        </w:rPr>
        <w:t xml:space="preserve"> cơ sở trường học</w:t>
      </w:r>
    </w:p>
    <w:p w:rsidR="003436CB" w:rsidRPr="004F2648" w:rsidRDefault="003436CB" w:rsidP="003436CB">
      <w:pPr>
        <w:spacing w:before="240" w:after="120" w:line="260" w:lineRule="exact"/>
        <w:jc w:val="center"/>
        <w:rPr>
          <w:rFonts w:ascii="Times New Roman" w:hAnsi="Times New Roman"/>
          <w:b/>
          <w:sz w:val="25"/>
          <w:szCs w:val="25"/>
        </w:rPr>
      </w:pPr>
      <w:r>
        <w:rPr>
          <w:rFonts w:ascii="Times New Roman" w:hAnsi="Times New Roman"/>
          <w:b/>
          <w:sz w:val="25"/>
          <w:szCs w:val="25"/>
        </w:rPr>
        <w:t>HIỆU TRƯỞNG TRƯỜNG THCS TRẦN PHÚ</w:t>
      </w:r>
    </w:p>
    <w:p w:rsidR="003436CB" w:rsidRPr="004F2648" w:rsidRDefault="003436CB" w:rsidP="003436CB">
      <w:pPr>
        <w:spacing w:line="260" w:lineRule="exact"/>
        <w:ind w:firstLine="357"/>
        <w:jc w:val="both"/>
        <w:rPr>
          <w:rFonts w:ascii="Times New Roman" w:hAnsi="Times New Roman"/>
          <w:szCs w:val="26"/>
        </w:rPr>
      </w:pPr>
    </w:p>
    <w:p w:rsidR="003436CB" w:rsidRPr="004F2648" w:rsidRDefault="003436CB" w:rsidP="003436CB">
      <w:pPr>
        <w:spacing w:line="260" w:lineRule="exact"/>
        <w:ind w:firstLine="357"/>
        <w:jc w:val="both"/>
        <w:rPr>
          <w:rFonts w:ascii="Times New Roman" w:hAnsi="Times New Roman"/>
          <w:szCs w:val="26"/>
        </w:rPr>
      </w:pPr>
      <w:r w:rsidRPr="004F2648">
        <w:rPr>
          <w:rFonts w:ascii="Times New Roman" w:hAnsi="Times New Roman"/>
          <w:szCs w:val="26"/>
        </w:rPr>
        <w:t>- Căn cứ Luật PCCC năm 2001, Luật sửa đổi, bổ sung một số điều của Luật PCCC năm 2013;</w:t>
      </w:r>
    </w:p>
    <w:p w:rsidR="003436CB" w:rsidRPr="004F2648" w:rsidRDefault="003436CB" w:rsidP="003436CB">
      <w:pPr>
        <w:pStyle w:val="ListParagraph"/>
        <w:spacing w:before="120" w:after="0" w:line="260" w:lineRule="exact"/>
        <w:ind w:left="0" w:firstLine="357"/>
        <w:contextualSpacing w:val="0"/>
        <w:jc w:val="both"/>
        <w:rPr>
          <w:rFonts w:ascii="Times New Roman" w:hAnsi="Times New Roman"/>
          <w:sz w:val="26"/>
          <w:szCs w:val="26"/>
        </w:rPr>
      </w:pPr>
      <w:r w:rsidRPr="004F2648">
        <w:rPr>
          <w:rFonts w:ascii="Times New Roman" w:hAnsi="Times New Roman"/>
          <w:sz w:val="26"/>
          <w:szCs w:val="26"/>
        </w:rPr>
        <w:t>- Căn cứ Nghị định số 136/2020/NĐ-CP ngày 20/11/2020 của Chính phủ quy định chi tiết một số điều và biện pháp thi hành Luật PCCC và Luật sửa đổi, bổ sung một số điều của Luật PCCC;</w:t>
      </w:r>
    </w:p>
    <w:p w:rsidR="003436CB" w:rsidRPr="004F2648" w:rsidRDefault="003436CB" w:rsidP="003436CB">
      <w:pPr>
        <w:pStyle w:val="ListParagraph"/>
        <w:spacing w:before="120" w:after="0" w:line="260" w:lineRule="exact"/>
        <w:ind w:left="0" w:firstLine="357"/>
        <w:contextualSpacing w:val="0"/>
        <w:jc w:val="both"/>
        <w:rPr>
          <w:rFonts w:ascii="Times New Roman" w:hAnsi="Times New Roman"/>
          <w:sz w:val="26"/>
          <w:szCs w:val="26"/>
        </w:rPr>
      </w:pPr>
      <w:r w:rsidRPr="004F2648">
        <w:rPr>
          <w:rFonts w:ascii="Times New Roman" w:hAnsi="Times New Roman"/>
          <w:sz w:val="26"/>
          <w:szCs w:val="26"/>
        </w:rPr>
        <w:t xml:space="preserve">- Căn cứ Nghị định số 83/2017/NĐ-CP ngày 18/7/2017 của Chính phủ quy định về công tác cứu nạn, cứu hộ của lực lượng PCCC; </w:t>
      </w:r>
    </w:p>
    <w:p w:rsidR="003436CB" w:rsidRPr="004F2648" w:rsidRDefault="003436CB" w:rsidP="003436CB">
      <w:pPr>
        <w:spacing w:before="120" w:line="260" w:lineRule="exact"/>
        <w:ind w:firstLine="357"/>
        <w:jc w:val="both"/>
        <w:rPr>
          <w:rFonts w:ascii="Times New Roman" w:hAnsi="Times New Roman"/>
          <w:bCs/>
          <w:szCs w:val="26"/>
        </w:rPr>
      </w:pPr>
      <w:r>
        <w:rPr>
          <w:rFonts w:ascii="Times New Roman" w:hAnsi="Times New Roman"/>
          <w:szCs w:val="26"/>
        </w:rPr>
        <w:t>- Căn cứ kế hoạch thực hiện nhiệm vụ năm học 2021-2022 của Trường THCS Trần Phú;</w:t>
      </w:r>
    </w:p>
    <w:p w:rsidR="003436CB" w:rsidRPr="004F2648" w:rsidRDefault="003436CB" w:rsidP="003436CB">
      <w:pPr>
        <w:spacing w:before="120" w:line="260" w:lineRule="exact"/>
        <w:ind w:firstLine="357"/>
        <w:jc w:val="both"/>
        <w:rPr>
          <w:rFonts w:ascii="Times New Roman" w:hAnsi="Times New Roman"/>
          <w:bCs/>
          <w:szCs w:val="26"/>
        </w:rPr>
      </w:pPr>
      <w:r w:rsidRPr="004F2648">
        <w:rPr>
          <w:rFonts w:ascii="Times New Roman" w:hAnsi="Times New Roman"/>
          <w:bCs/>
          <w:szCs w:val="26"/>
        </w:rPr>
        <w:t xml:space="preserve">- Xét đề nghị của </w:t>
      </w:r>
      <w:r>
        <w:rPr>
          <w:rFonts w:ascii="Times New Roman" w:hAnsi="Times New Roman"/>
          <w:bCs/>
          <w:szCs w:val="26"/>
        </w:rPr>
        <w:t>bộ phận Chuyên môn và Văn phòng nhà trường;</w:t>
      </w:r>
    </w:p>
    <w:p w:rsidR="003436CB" w:rsidRPr="004F2648" w:rsidRDefault="003436CB" w:rsidP="003436CB">
      <w:pPr>
        <w:pStyle w:val="Heading1"/>
        <w:spacing w:after="240" w:line="260" w:lineRule="exact"/>
        <w:ind w:left="0" w:hanging="646"/>
        <w:jc w:val="center"/>
        <w:rPr>
          <w:rFonts w:ascii="Times New Roman" w:hAnsi="Times New Roman"/>
          <w:bCs/>
          <w:sz w:val="26"/>
          <w:szCs w:val="26"/>
        </w:rPr>
      </w:pPr>
      <w:r w:rsidRPr="004F2648">
        <w:rPr>
          <w:rFonts w:ascii="Times New Roman" w:hAnsi="Times New Roman"/>
          <w:bCs/>
          <w:sz w:val="26"/>
          <w:szCs w:val="26"/>
        </w:rPr>
        <w:t>QUYẾT ĐỊNH</w:t>
      </w:r>
    </w:p>
    <w:p w:rsidR="003436CB" w:rsidRPr="004F2648" w:rsidRDefault="003436CB" w:rsidP="003436CB">
      <w:pPr>
        <w:rPr>
          <w:szCs w:val="26"/>
        </w:rPr>
      </w:pPr>
    </w:p>
    <w:p w:rsidR="003436CB" w:rsidRPr="004F2648" w:rsidRDefault="003436CB" w:rsidP="003436CB">
      <w:pPr>
        <w:spacing w:before="120" w:line="340" w:lineRule="exact"/>
        <w:ind w:firstLine="720"/>
        <w:jc w:val="both"/>
        <w:rPr>
          <w:rFonts w:ascii="Times New Roman" w:hAnsi="Times New Roman"/>
          <w:szCs w:val="26"/>
        </w:rPr>
      </w:pPr>
      <w:bookmarkStart w:id="0" w:name="dieu_1"/>
      <w:r w:rsidRPr="004F2648">
        <w:rPr>
          <w:rFonts w:ascii="Times New Roman" w:hAnsi="Times New Roman"/>
          <w:b/>
          <w:bCs/>
          <w:szCs w:val="26"/>
          <w:lang w:val="vi-VN"/>
        </w:rPr>
        <w:t>Điều 1.</w:t>
      </w:r>
      <w:bookmarkEnd w:id="0"/>
      <w:r w:rsidRPr="004F2648">
        <w:rPr>
          <w:rFonts w:ascii="Times New Roman" w:hAnsi="Times New Roman"/>
          <w:b/>
          <w:bCs/>
          <w:szCs w:val="26"/>
          <w:lang w:val="vi-VN"/>
        </w:rPr>
        <w:t xml:space="preserve"> </w:t>
      </w:r>
      <w:bookmarkStart w:id="1" w:name="dieu_1_name"/>
      <w:r w:rsidRPr="004F2648">
        <w:rPr>
          <w:rFonts w:ascii="Times New Roman" w:hAnsi="Times New Roman"/>
          <w:szCs w:val="26"/>
          <w:lang w:val="vi-VN"/>
        </w:rPr>
        <w:t xml:space="preserve">Ban hành kèm theo Quyết định này Quy chế </w:t>
      </w:r>
      <w:r w:rsidRPr="004F2648">
        <w:rPr>
          <w:rFonts w:ascii="Times New Roman" w:hAnsi="Times New Roman"/>
          <w:szCs w:val="26"/>
        </w:rPr>
        <w:t xml:space="preserve">hoạt động của Đội phòng cháy và chữa cháy cơ sở của </w:t>
      </w:r>
      <w:r>
        <w:rPr>
          <w:rFonts w:ascii="Times New Roman" w:hAnsi="Times New Roman"/>
          <w:szCs w:val="26"/>
        </w:rPr>
        <w:t xml:space="preserve"> Trường THCS Trần Phú.</w:t>
      </w:r>
    </w:p>
    <w:p w:rsidR="003436CB" w:rsidRPr="00DD6FD2" w:rsidRDefault="003436CB" w:rsidP="003436CB">
      <w:pPr>
        <w:spacing w:before="120" w:line="340" w:lineRule="exact"/>
        <w:ind w:firstLine="720"/>
        <w:jc w:val="both"/>
        <w:rPr>
          <w:rFonts w:ascii="Times New Roman" w:hAnsi="Times New Roman"/>
          <w:szCs w:val="26"/>
        </w:rPr>
      </w:pPr>
      <w:bookmarkStart w:id="2" w:name="dieu_3"/>
      <w:bookmarkEnd w:id="1"/>
      <w:r w:rsidRPr="004F2648">
        <w:rPr>
          <w:rFonts w:ascii="Times New Roman" w:hAnsi="Times New Roman"/>
          <w:b/>
          <w:bCs/>
          <w:szCs w:val="26"/>
          <w:lang w:val="vi-VN"/>
        </w:rPr>
        <w:t xml:space="preserve">Điều </w:t>
      </w:r>
      <w:r w:rsidRPr="004F2648">
        <w:rPr>
          <w:rFonts w:ascii="Times New Roman" w:hAnsi="Times New Roman"/>
          <w:b/>
          <w:bCs/>
          <w:szCs w:val="26"/>
        </w:rPr>
        <w:t>2</w:t>
      </w:r>
      <w:r w:rsidRPr="004F2648">
        <w:rPr>
          <w:rFonts w:ascii="Times New Roman" w:hAnsi="Times New Roman"/>
          <w:b/>
          <w:bCs/>
          <w:szCs w:val="26"/>
          <w:lang w:val="vi-VN"/>
        </w:rPr>
        <w:t>.</w:t>
      </w:r>
      <w:bookmarkEnd w:id="2"/>
      <w:r w:rsidRPr="004F2648">
        <w:rPr>
          <w:rFonts w:ascii="Times New Roman" w:hAnsi="Times New Roman"/>
          <w:b/>
          <w:bCs/>
          <w:szCs w:val="26"/>
          <w:lang w:val="vi-VN"/>
        </w:rPr>
        <w:t xml:space="preserve"> </w:t>
      </w:r>
      <w:bookmarkStart w:id="3" w:name="dieu_3_name"/>
      <w:r w:rsidRPr="004F2648">
        <w:rPr>
          <w:rFonts w:ascii="Times New Roman" w:hAnsi="Times New Roman"/>
          <w:szCs w:val="26"/>
          <w:lang w:val="vi-VN"/>
        </w:rPr>
        <w:t xml:space="preserve">Quyết định này có hiệu lực thi hành kể từ ngày </w:t>
      </w:r>
      <w:r>
        <w:rPr>
          <w:rFonts w:ascii="Times New Roman" w:hAnsi="Times New Roman"/>
          <w:szCs w:val="26"/>
        </w:rPr>
        <w:t>15</w:t>
      </w:r>
      <w:r w:rsidRPr="004F2648">
        <w:rPr>
          <w:rFonts w:ascii="Times New Roman" w:hAnsi="Times New Roman"/>
          <w:szCs w:val="26"/>
          <w:lang w:val="vi-VN"/>
        </w:rPr>
        <w:t xml:space="preserve"> tháng</w:t>
      </w:r>
      <w:r>
        <w:rPr>
          <w:rFonts w:ascii="Times New Roman" w:hAnsi="Times New Roman"/>
          <w:szCs w:val="26"/>
        </w:rPr>
        <w:t xml:space="preserve"> 9</w:t>
      </w:r>
      <w:r w:rsidRPr="004F2648">
        <w:rPr>
          <w:rFonts w:ascii="Times New Roman" w:hAnsi="Times New Roman"/>
          <w:szCs w:val="26"/>
          <w:lang w:val="vi-VN"/>
        </w:rPr>
        <w:t xml:space="preserve"> nă</w:t>
      </w:r>
      <w:bookmarkEnd w:id="3"/>
      <w:r>
        <w:rPr>
          <w:rFonts w:ascii="Times New Roman" w:hAnsi="Times New Roman"/>
          <w:szCs w:val="26"/>
        </w:rPr>
        <w:t>m 2021</w:t>
      </w:r>
    </w:p>
    <w:p w:rsidR="003436CB" w:rsidRPr="004F2648" w:rsidRDefault="003436CB" w:rsidP="003436CB">
      <w:pPr>
        <w:tabs>
          <w:tab w:val="left" w:pos="360"/>
        </w:tabs>
        <w:spacing w:before="120" w:line="300" w:lineRule="exact"/>
        <w:jc w:val="both"/>
        <w:rPr>
          <w:rFonts w:ascii="Times New Roman" w:hAnsi="Times New Roman"/>
          <w:szCs w:val="26"/>
        </w:rPr>
      </w:pPr>
      <w:r w:rsidRPr="004F2648">
        <w:rPr>
          <w:rFonts w:ascii="Times New Roman" w:hAnsi="Times New Roman"/>
          <w:szCs w:val="26"/>
        </w:rPr>
        <w:tab/>
      </w:r>
      <w:r w:rsidRPr="004F2648">
        <w:rPr>
          <w:rFonts w:ascii="Times New Roman" w:hAnsi="Times New Roman"/>
          <w:szCs w:val="26"/>
        </w:rPr>
        <w:tab/>
      </w:r>
      <w:r w:rsidRPr="004F2648">
        <w:rPr>
          <w:rFonts w:ascii="Times New Roman" w:hAnsi="Times New Roman"/>
          <w:b/>
          <w:bCs/>
          <w:szCs w:val="26"/>
        </w:rPr>
        <w:t>Điều 3.</w:t>
      </w:r>
      <w:r w:rsidRPr="004F2648">
        <w:rPr>
          <w:rFonts w:ascii="Times New Roman" w:hAnsi="Times New Roman"/>
          <w:szCs w:val="26"/>
        </w:rPr>
        <w:t xml:space="preserve"> </w:t>
      </w:r>
      <w:r>
        <w:rPr>
          <w:rFonts w:ascii="Times New Roman" w:hAnsi="Times New Roman"/>
          <w:szCs w:val="26"/>
        </w:rPr>
        <w:t xml:space="preserve">Trường THCS Trần Phú, các bộ phận công tác, </w:t>
      </w:r>
      <w:r w:rsidRPr="004F2648">
        <w:rPr>
          <w:rFonts w:ascii="Times New Roman" w:hAnsi="Times New Roman"/>
          <w:szCs w:val="26"/>
        </w:rPr>
        <w:t>Đội viên Đội PCCC cơ sở  chịu trách nhiệm thi hành quyết định này./.</w:t>
      </w:r>
    </w:p>
    <w:p w:rsidR="003436CB" w:rsidRPr="004F2648" w:rsidRDefault="003436CB" w:rsidP="003436CB">
      <w:pPr>
        <w:tabs>
          <w:tab w:val="left" w:pos="360"/>
        </w:tabs>
        <w:spacing w:before="120" w:line="340" w:lineRule="exact"/>
        <w:jc w:val="both"/>
        <w:rPr>
          <w:rFonts w:ascii="Times New Roman" w:hAnsi="Times New Roman"/>
          <w:b/>
          <w:szCs w:val="26"/>
        </w:rPr>
      </w:pPr>
      <w:r w:rsidRPr="004F2648">
        <w:rPr>
          <w:rFonts w:ascii="Times New Roman" w:hAnsi="Times New Roman"/>
          <w:b/>
          <w:szCs w:val="26"/>
        </w:rPr>
        <w:tab/>
      </w:r>
      <w:r w:rsidRPr="004F2648">
        <w:rPr>
          <w:rFonts w:ascii="Times New Roman" w:hAnsi="Times New Roman"/>
          <w:b/>
          <w:szCs w:val="26"/>
        </w:rPr>
        <w:tab/>
      </w:r>
      <w:r w:rsidRPr="004F2648">
        <w:rPr>
          <w:rFonts w:ascii="Times New Roman" w:hAnsi="Times New Roman"/>
          <w:b/>
          <w:szCs w:val="26"/>
        </w:rPr>
        <w:tab/>
      </w:r>
      <w:r w:rsidRPr="004F2648">
        <w:rPr>
          <w:rFonts w:ascii="Times New Roman" w:hAnsi="Times New Roman"/>
          <w:b/>
          <w:szCs w:val="26"/>
        </w:rPr>
        <w:tab/>
      </w:r>
      <w:r w:rsidRPr="004F2648">
        <w:rPr>
          <w:rFonts w:ascii="Times New Roman" w:hAnsi="Times New Roman"/>
          <w:b/>
          <w:szCs w:val="26"/>
        </w:rPr>
        <w:tab/>
      </w:r>
      <w:r w:rsidRPr="004F2648">
        <w:rPr>
          <w:rFonts w:ascii="Times New Roman" w:hAnsi="Times New Roman"/>
          <w:b/>
          <w:szCs w:val="26"/>
        </w:rPr>
        <w:tab/>
      </w:r>
    </w:p>
    <w:tbl>
      <w:tblPr>
        <w:tblW w:w="0" w:type="auto"/>
        <w:tblLook w:val="04A0" w:firstRow="1" w:lastRow="0" w:firstColumn="1" w:lastColumn="0" w:noHBand="0" w:noVBand="1"/>
      </w:tblPr>
      <w:tblGrid>
        <w:gridCol w:w="4785"/>
        <w:gridCol w:w="4786"/>
      </w:tblGrid>
      <w:tr w:rsidR="003436CB" w:rsidRPr="004F2648" w:rsidTr="00792166">
        <w:tc>
          <w:tcPr>
            <w:tcW w:w="4785" w:type="dxa"/>
            <w:vAlign w:val="center"/>
          </w:tcPr>
          <w:p w:rsidR="003436CB" w:rsidRPr="003436CB" w:rsidRDefault="003436CB" w:rsidP="00792166">
            <w:pPr>
              <w:tabs>
                <w:tab w:val="left" w:pos="360"/>
              </w:tabs>
              <w:rPr>
                <w:rFonts w:ascii="Times New Roman" w:hAnsi="Times New Roman"/>
                <w:b/>
                <w:i/>
                <w:sz w:val="18"/>
                <w:szCs w:val="26"/>
              </w:rPr>
            </w:pPr>
            <w:r w:rsidRPr="003436CB">
              <w:rPr>
                <w:rFonts w:ascii="Times New Roman" w:hAnsi="Times New Roman"/>
                <w:b/>
                <w:i/>
                <w:sz w:val="18"/>
                <w:szCs w:val="26"/>
              </w:rPr>
              <w:t>Nơi nhận:</w:t>
            </w:r>
          </w:p>
        </w:tc>
        <w:tc>
          <w:tcPr>
            <w:tcW w:w="4786" w:type="dxa"/>
            <w:vAlign w:val="center"/>
          </w:tcPr>
          <w:p w:rsidR="003436CB" w:rsidRPr="004F2648" w:rsidRDefault="003436CB" w:rsidP="00792166">
            <w:pPr>
              <w:tabs>
                <w:tab w:val="left" w:pos="360"/>
              </w:tabs>
              <w:jc w:val="center"/>
              <w:rPr>
                <w:rFonts w:ascii="Times New Roman" w:hAnsi="Times New Roman"/>
                <w:b/>
                <w:szCs w:val="26"/>
              </w:rPr>
            </w:pPr>
            <w:r w:rsidRPr="004F2648">
              <w:rPr>
                <w:rFonts w:ascii="Times New Roman" w:hAnsi="Times New Roman"/>
                <w:b/>
                <w:szCs w:val="26"/>
              </w:rPr>
              <w:t>LÃNH ĐẠO CƠ SỞ</w:t>
            </w:r>
          </w:p>
          <w:p w:rsidR="003436CB" w:rsidRPr="004F2648" w:rsidRDefault="003436CB" w:rsidP="00792166">
            <w:pPr>
              <w:tabs>
                <w:tab w:val="left" w:pos="360"/>
              </w:tabs>
              <w:jc w:val="center"/>
              <w:rPr>
                <w:rFonts w:ascii="Times New Roman" w:hAnsi="Times New Roman"/>
                <w:b/>
                <w:szCs w:val="26"/>
              </w:rPr>
            </w:pPr>
          </w:p>
        </w:tc>
      </w:tr>
      <w:tr w:rsidR="003436CB" w:rsidRPr="004F2648" w:rsidTr="00792166">
        <w:tc>
          <w:tcPr>
            <w:tcW w:w="4785" w:type="dxa"/>
            <w:vAlign w:val="center"/>
          </w:tcPr>
          <w:p w:rsidR="003436CB" w:rsidRPr="003436CB" w:rsidRDefault="003436CB" w:rsidP="00792166">
            <w:pPr>
              <w:tabs>
                <w:tab w:val="left" w:pos="360"/>
              </w:tabs>
              <w:ind w:firstLine="170"/>
              <w:jc w:val="both"/>
              <w:rPr>
                <w:rFonts w:ascii="Times New Roman" w:hAnsi="Times New Roman"/>
                <w:bCs/>
                <w:sz w:val="18"/>
                <w:szCs w:val="24"/>
              </w:rPr>
            </w:pPr>
            <w:r w:rsidRPr="003436CB">
              <w:rPr>
                <w:rFonts w:ascii="Times New Roman" w:hAnsi="Times New Roman"/>
                <w:bCs/>
                <w:sz w:val="18"/>
                <w:szCs w:val="24"/>
              </w:rPr>
              <w:t>- Như Điều 3 (để thực hiện);</w:t>
            </w:r>
          </w:p>
          <w:p w:rsidR="003436CB" w:rsidRPr="003436CB" w:rsidRDefault="003436CB" w:rsidP="00792166">
            <w:pPr>
              <w:tabs>
                <w:tab w:val="left" w:pos="360"/>
              </w:tabs>
              <w:ind w:firstLine="170"/>
              <w:jc w:val="both"/>
              <w:rPr>
                <w:rFonts w:ascii="Times New Roman" w:hAnsi="Times New Roman"/>
                <w:bCs/>
                <w:sz w:val="18"/>
                <w:szCs w:val="26"/>
              </w:rPr>
            </w:pPr>
            <w:r w:rsidRPr="003436CB">
              <w:rPr>
                <w:rFonts w:ascii="Times New Roman" w:hAnsi="Times New Roman"/>
                <w:bCs/>
                <w:sz w:val="18"/>
                <w:szCs w:val="24"/>
              </w:rPr>
              <w:t>- Lưu VT</w:t>
            </w:r>
          </w:p>
        </w:tc>
        <w:tc>
          <w:tcPr>
            <w:tcW w:w="4786" w:type="dxa"/>
          </w:tcPr>
          <w:p w:rsidR="003436CB" w:rsidRPr="004F2648" w:rsidRDefault="003436CB" w:rsidP="00792166">
            <w:pPr>
              <w:tabs>
                <w:tab w:val="left" w:pos="360"/>
              </w:tabs>
              <w:jc w:val="both"/>
              <w:rPr>
                <w:rFonts w:ascii="Times New Roman" w:hAnsi="Times New Roman"/>
                <w:b/>
                <w:szCs w:val="26"/>
              </w:rPr>
            </w:pPr>
          </w:p>
        </w:tc>
      </w:tr>
    </w:tbl>
    <w:p w:rsidR="003436CB" w:rsidRPr="004F2648" w:rsidRDefault="003436CB" w:rsidP="003436CB">
      <w:pPr>
        <w:tabs>
          <w:tab w:val="left" w:pos="360"/>
        </w:tabs>
        <w:jc w:val="both"/>
        <w:rPr>
          <w:rFonts w:ascii="Times New Roman" w:hAnsi="Times New Roman"/>
          <w:b/>
          <w:szCs w:val="26"/>
        </w:rPr>
      </w:pPr>
      <w:r w:rsidRPr="004F2648">
        <w:rPr>
          <w:rFonts w:ascii="Times New Roman" w:hAnsi="Times New Roman"/>
          <w:b/>
          <w:szCs w:val="26"/>
        </w:rPr>
        <w:tab/>
        <w:t xml:space="preserve">                                                                                   </w:t>
      </w:r>
      <w:r>
        <w:rPr>
          <w:rFonts w:ascii="Times New Roman" w:hAnsi="Times New Roman"/>
          <w:b/>
          <w:szCs w:val="26"/>
        </w:rPr>
        <w:t xml:space="preserve">            </w:t>
      </w:r>
      <w:r>
        <w:rPr>
          <w:rFonts w:ascii="Times New Roman" w:hAnsi="Times New Roman"/>
          <w:b/>
        </w:rPr>
        <w:t>Lê Thị Hiền</w:t>
      </w:r>
      <w:r w:rsidRPr="004F2648">
        <w:rPr>
          <w:rFonts w:ascii="Times New Roman" w:hAnsi="Times New Roman"/>
          <w:b/>
          <w:szCs w:val="26"/>
        </w:rPr>
        <w:t xml:space="preserve">                 </w:t>
      </w: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3436CB" w:rsidRDefault="003436CB" w:rsidP="003436CB">
      <w:pPr>
        <w:jc w:val="both"/>
        <w:rPr>
          <w:rFonts w:ascii="Times New Roman" w:hAnsi="Times New Roman"/>
          <w:i/>
          <w:sz w:val="22"/>
        </w:rPr>
      </w:pPr>
    </w:p>
    <w:p w:rsidR="00A27A3D" w:rsidRPr="004F2648" w:rsidRDefault="00A27A3D" w:rsidP="003436CB">
      <w:pPr>
        <w:jc w:val="both"/>
        <w:rPr>
          <w:rFonts w:ascii="Times New Roman" w:hAnsi="Times New Roman"/>
          <w:i/>
          <w:sz w:val="22"/>
        </w:rPr>
      </w:pPr>
      <w:bookmarkStart w:id="4" w:name="_GoBack"/>
      <w:bookmarkEnd w:id="4"/>
    </w:p>
    <w:p w:rsidR="003436CB" w:rsidRPr="004F2648" w:rsidRDefault="003436CB" w:rsidP="003436CB">
      <w:pPr>
        <w:jc w:val="both"/>
        <w:rPr>
          <w:rFonts w:ascii="Times New Roman" w:hAnsi="Times New Roman"/>
          <w:sz w:val="22"/>
        </w:rPr>
      </w:pPr>
    </w:p>
    <w:tbl>
      <w:tblPr>
        <w:tblpPr w:leftFromText="180" w:rightFromText="180" w:vertAnchor="text" w:horzAnchor="margin" w:tblpXSpec="center" w:tblpY="120"/>
        <w:tblW w:w="10123" w:type="dxa"/>
        <w:tblLook w:val="01E0" w:firstRow="1" w:lastRow="1" w:firstColumn="1" w:lastColumn="1" w:noHBand="0" w:noVBand="0"/>
      </w:tblPr>
      <w:tblGrid>
        <w:gridCol w:w="4428"/>
        <w:gridCol w:w="5695"/>
      </w:tblGrid>
      <w:tr w:rsidR="003436CB" w:rsidRPr="004F2648" w:rsidTr="00792166">
        <w:trPr>
          <w:trHeight w:val="173"/>
        </w:trPr>
        <w:tc>
          <w:tcPr>
            <w:tcW w:w="4428" w:type="dxa"/>
          </w:tcPr>
          <w:p w:rsidR="003436CB" w:rsidRPr="008A63C3" w:rsidRDefault="003436CB" w:rsidP="00792166">
            <w:pPr>
              <w:spacing w:line="340" w:lineRule="exact"/>
              <w:rPr>
                <w:rFonts w:ascii="Times New Roman" w:hAnsi="Times New Roman"/>
              </w:rPr>
            </w:pPr>
            <w:r>
              <w:rPr>
                <w:rFonts w:ascii="Times New Roman" w:hAnsi="Times New Roman"/>
              </w:rPr>
              <w:lastRenderedPageBreak/>
              <w:t xml:space="preserve">        </w:t>
            </w:r>
            <w:r w:rsidRPr="008A63C3">
              <w:rPr>
                <w:rFonts w:ascii="Times New Roman" w:hAnsi="Times New Roman"/>
              </w:rPr>
              <w:t xml:space="preserve">PHÒNG GD ĐT ĐẠI LỘC </w:t>
            </w:r>
          </w:p>
          <w:p w:rsidR="003436CB" w:rsidRPr="005E156F" w:rsidRDefault="003436CB" w:rsidP="00792166">
            <w:pPr>
              <w:spacing w:before="120"/>
              <w:rPr>
                <w:rFonts w:ascii="Impact" w:hAnsi="Impact"/>
                <w:iCs/>
                <w:sz w:val="18"/>
                <w:szCs w:val="26"/>
                <w:lang w:val="nl-NL"/>
              </w:rPr>
            </w:pPr>
            <w:r>
              <w:rPr>
                <w:rFonts w:ascii="Times New Roman" w:hAnsi="Times New Roman"/>
                <w:b/>
              </w:rPr>
              <w:t xml:space="preserve">     TRƯỜNG THCS </w:t>
            </w:r>
            <w:r w:rsidRPr="007E0A02">
              <w:rPr>
                <w:rFonts w:ascii="Times New Roman" w:hAnsi="Times New Roman"/>
                <w:b/>
              </w:rPr>
              <w:t>TRẦN PHÚ</w:t>
            </w:r>
          </w:p>
          <w:p w:rsidR="003436CB" w:rsidRPr="004F2648" w:rsidRDefault="003436CB" w:rsidP="00792166">
            <w:pPr>
              <w:spacing w:before="120"/>
              <w:rPr>
                <w:rFonts w:ascii="Times New Roman" w:hAnsi="Times New Roman"/>
                <w:szCs w:val="26"/>
              </w:rPr>
            </w:pPr>
            <w:r w:rsidRPr="004F2648">
              <w:rPr>
                <w:rFonts w:ascii="Times New Roman" w:hAnsi="Times New Roman"/>
                <w:i/>
                <w:iCs/>
                <w:szCs w:val="26"/>
                <w:lang w:val="nl-NL"/>
              </w:rPr>
              <w:t xml:space="preserve">      </w:t>
            </w:r>
            <w:r w:rsidRPr="004F2648">
              <w:rPr>
                <w:rFonts w:ascii="Times New Roman" w:hAnsi="Times New Roman"/>
                <w:szCs w:val="26"/>
              </w:rPr>
              <w:t xml:space="preserve">   </w:t>
            </w:r>
            <w:r>
              <w:rPr>
                <w:rFonts w:ascii="Times New Roman" w:hAnsi="Times New Roman"/>
                <w:szCs w:val="26"/>
              </w:rPr>
              <w:t xml:space="preserve"> </w:t>
            </w:r>
            <w:r w:rsidRPr="004F2648">
              <w:rPr>
                <w:rFonts w:ascii="Times New Roman" w:hAnsi="Times New Roman"/>
                <w:szCs w:val="26"/>
              </w:rPr>
              <w:t xml:space="preserve">  Số: </w:t>
            </w:r>
            <w:r w:rsidRPr="004F2648">
              <w:rPr>
                <w:rFonts w:ascii="Times New Roman" w:hAnsi="Times New Roman"/>
                <w:b/>
                <w:szCs w:val="26"/>
              </w:rPr>
              <w:t xml:space="preserve">    </w:t>
            </w:r>
            <w:r w:rsidRPr="004F2648">
              <w:rPr>
                <w:rFonts w:ascii="Times New Roman" w:hAnsi="Times New Roman"/>
                <w:szCs w:val="26"/>
              </w:rPr>
              <w:t>/</w:t>
            </w:r>
            <w:r>
              <w:rPr>
                <w:rFonts w:ascii="Times New Roman" w:hAnsi="Times New Roman"/>
                <w:szCs w:val="26"/>
              </w:rPr>
              <w:t>QC-PCCC-TP</w:t>
            </w:r>
          </w:p>
          <w:p w:rsidR="003436CB" w:rsidRPr="004F2648" w:rsidRDefault="003436CB" w:rsidP="00792166">
            <w:pPr>
              <w:rPr>
                <w:rFonts w:ascii="Times New Roman" w:hAnsi="Times New Roman"/>
                <w:szCs w:val="26"/>
                <w:lang w:val="nl-NL"/>
              </w:rPr>
            </w:pPr>
          </w:p>
        </w:tc>
        <w:tc>
          <w:tcPr>
            <w:tcW w:w="5695" w:type="dxa"/>
          </w:tcPr>
          <w:p w:rsidR="003436CB" w:rsidRPr="004F2648" w:rsidRDefault="003436CB" w:rsidP="00792166">
            <w:pPr>
              <w:spacing w:line="320" w:lineRule="exact"/>
              <w:jc w:val="center"/>
              <w:rPr>
                <w:rFonts w:ascii="Times New Roman" w:hAnsi="Times New Roman"/>
                <w:b/>
                <w:bCs/>
                <w:sz w:val="22"/>
                <w:szCs w:val="22"/>
                <w:lang w:val="nl-NL"/>
              </w:rPr>
            </w:pPr>
            <w:r w:rsidRPr="004F2648">
              <w:rPr>
                <w:rFonts w:ascii="Times New Roman" w:hAnsi="Times New Roman"/>
                <w:b/>
                <w:bCs/>
                <w:sz w:val="22"/>
                <w:szCs w:val="22"/>
                <w:lang w:val="nl-NL"/>
              </w:rPr>
              <w:t>CỘNG HOÀ XÃ HỘI CHỦ NGHĨA VIỆT NAM</w:t>
            </w:r>
          </w:p>
          <w:p w:rsidR="003436CB" w:rsidRPr="004F2648" w:rsidRDefault="003436CB" w:rsidP="00792166">
            <w:pPr>
              <w:jc w:val="center"/>
              <w:rPr>
                <w:rFonts w:ascii="Times New Roman" w:hAnsi="Times New Roman"/>
                <w:b/>
                <w:bCs/>
                <w:szCs w:val="26"/>
                <w:u w:val="single"/>
                <w:lang w:val="nl-NL"/>
              </w:rPr>
            </w:pPr>
            <w:r w:rsidRPr="004F2648">
              <w:rPr>
                <w:rFonts w:ascii="Times New Roman" w:hAnsi="Times New Roman"/>
                <w:b/>
                <w:bCs/>
                <w:szCs w:val="26"/>
                <w:u w:val="single"/>
                <w:lang w:val="nl-NL"/>
              </w:rPr>
              <w:t>Độc lập – Tự do -  Hạnh phúc</w:t>
            </w:r>
          </w:p>
          <w:p w:rsidR="003436CB" w:rsidRPr="004F2648" w:rsidRDefault="003436CB" w:rsidP="00792166">
            <w:pPr>
              <w:pStyle w:val="Heading3"/>
              <w:tabs>
                <w:tab w:val="left" w:pos="795"/>
                <w:tab w:val="center" w:pos="2787"/>
              </w:tabs>
              <w:spacing w:before="120"/>
              <w:jc w:val="center"/>
              <w:rPr>
                <w:rFonts w:ascii="Times New Roman" w:hAnsi="Times New Roman"/>
                <w:b w:val="0"/>
                <w:i/>
                <w:szCs w:val="26"/>
                <w:lang w:val="nl-NL"/>
              </w:rPr>
            </w:pPr>
            <w:r>
              <w:rPr>
                <w:rFonts w:ascii="Times New Roman" w:hAnsi="Times New Roman"/>
                <w:b w:val="0"/>
                <w:i/>
                <w:szCs w:val="26"/>
                <w:lang w:val="nl-NL"/>
              </w:rPr>
              <w:t>Đại Hiệp,</w:t>
            </w:r>
            <w:r w:rsidRPr="004F2648">
              <w:rPr>
                <w:rFonts w:ascii="Times New Roman" w:hAnsi="Times New Roman"/>
                <w:b w:val="0"/>
                <w:i/>
                <w:szCs w:val="26"/>
                <w:lang w:val="nl-NL"/>
              </w:rPr>
              <w:t xml:space="preserve"> ngày…</w:t>
            </w:r>
            <w:r w:rsidRPr="004F2648">
              <w:rPr>
                <w:rFonts w:ascii="Times New Roman" w:hAnsi="Times New Roman"/>
                <w:b w:val="0"/>
                <w:szCs w:val="26"/>
                <w:lang w:val="nl-NL"/>
              </w:rPr>
              <w:t>...</w:t>
            </w:r>
            <w:r w:rsidRPr="004F2648">
              <w:rPr>
                <w:rFonts w:ascii="Times New Roman" w:hAnsi="Times New Roman"/>
                <w:b w:val="0"/>
                <w:i/>
                <w:szCs w:val="26"/>
                <w:lang w:val="nl-NL"/>
              </w:rPr>
              <w:t xml:space="preserve">tháng </w:t>
            </w:r>
            <w:r>
              <w:rPr>
                <w:rFonts w:ascii="Times New Roman" w:hAnsi="Times New Roman"/>
                <w:b w:val="0"/>
                <w:i/>
                <w:szCs w:val="26"/>
                <w:lang w:val="nl-NL"/>
              </w:rPr>
              <w:t xml:space="preserve">9 </w:t>
            </w:r>
            <w:r w:rsidRPr="004F2648">
              <w:rPr>
                <w:rFonts w:ascii="Times New Roman" w:hAnsi="Times New Roman"/>
                <w:b w:val="0"/>
                <w:i/>
                <w:szCs w:val="26"/>
                <w:lang w:val="nl-NL"/>
              </w:rPr>
              <w:t xml:space="preserve"> năm 20</w:t>
            </w:r>
            <w:r>
              <w:rPr>
                <w:rFonts w:ascii="Times New Roman" w:hAnsi="Times New Roman"/>
                <w:b w:val="0"/>
                <w:szCs w:val="26"/>
                <w:lang w:val="nl-NL"/>
              </w:rPr>
              <w:t>21</w:t>
            </w:r>
          </w:p>
        </w:tc>
      </w:tr>
    </w:tbl>
    <w:p w:rsidR="003436CB" w:rsidRPr="004F2648" w:rsidRDefault="003436CB" w:rsidP="003436CB">
      <w:pPr>
        <w:rPr>
          <w:rFonts w:ascii="Times New Roman" w:hAnsi="Times New Roman"/>
          <w:b/>
          <w:szCs w:val="26"/>
          <w:lang w:val="pt-BR"/>
        </w:rPr>
      </w:pPr>
      <w:r>
        <w:rPr>
          <w:rFonts w:ascii="Times New Roman" w:hAnsi="Times New Roman"/>
          <w:b/>
          <w:szCs w:val="26"/>
          <w:lang w:val="pt-BR"/>
        </w:rPr>
        <w:t xml:space="preserve">                                                   </w:t>
      </w:r>
      <w:r w:rsidRPr="004F2648">
        <w:rPr>
          <w:rFonts w:ascii="Times New Roman" w:hAnsi="Times New Roman"/>
          <w:b/>
          <w:szCs w:val="26"/>
          <w:lang w:val="pt-BR"/>
        </w:rPr>
        <w:t xml:space="preserve">QUY CHẾ HOẠT ĐỘNG </w:t>
      </w:r>
    </w:p>
    <w:p w:rsidR="003436CB" w:rsidRDefault="003436CB" w:rsidP="003436CB">
      <w:pPr>
        <w:jc w:val="center"/>
        <w:rPr>
          <w:rFonts w:ascii="Times New Roman" w:hAnsi="Times New Roman"/>
          <w:b/>
          <w:szCs w:val="26"/>
          <w:lang w:val="pt-BR"/>
        </w:rPr>
      </w:pPr>
      <w:r>
        <w:rPr>
          <w:rFonts w:ascii="Times New Roman" w:hAnsi="Times New Roman"/>
          <w:b/>
          <w:szCs w:val="26"/>
          <w:lang w:val="pt-BR"/>
        </w:rPr>
        <w:t>Của Đội PCCC cơ sở</w:t>
      </w:r>
    </w:p>
    <w:p w:rsidR="003436CB" w:rsidRPr="004F2648" w:rsidRDefault="003436CB" w:rsidP="003436CB">
      <w:pPr>
        <w:tabs>
          <w:tab w:val="left" w:pos="2430"/>
        </w:tabs>
        <w:ind w:firstLine="67"/>
        <w:jc w:val="center"/>
        <w:rPr>
          <w:rFonts w:ascii="Times New Roman" w:hAnsi="Times New Roman"/>
          <w:i/>
          <w:iCs/>
          <w:szCs w:val="28"/>
          <w:lang w:val="pt-BR"/>
        </w:rPr>
      </w:pPr>
      <w:r w:rsidRPr="004F2648">
        <w:rPr>
          <w:rFonts w:ascii="Times New Roman" w:hAnsi="Times New Roman"/>
          <w:szCs w:val="28"/>
          <w:lang w:val="pt-BR"/>
        </w:rPr>
        <w:t>(</w:t>
      </w:r>
      <w:r w:rsidRPr="004F2648">
        <w:rPr>
          <w:rFonts w:ascii="Times New Roman" w:hAnsi="Times New Roman"/>
          <w:i/>
          <w:iCs/>
          <w:szCs w:val="28"/>
          <w:lang w:val="pt-BR"/>
        </w:rPr>
        <w:t xml:space="preserve">Ban hành kèm theo Quyết định số </w:t>
      </w:r>
      <w:r>
        <w:rPr>
          <w:rFonts w:ascii="Times New Roman" w:hAnsi="Times New Roman"/>
          <w:i/>
          <w:iCs/>
          <w:szCs w:val="28"/>
          <w:lang w:val="pt-BR"/>
        </w:rPr>
        <w:t>30</w:t>
      </w:r>
      <w:r w:rsidRPr="004F2648">
        <w:rPr>
          <w:rFonts w:ascii="Times New Roman" w:hAnsi="Times New Roman"/>
          <w:i/>
          <w:iCs/>
          <w:szCs w:val="28"/>
          <w:lang w:val="pt-BR"/>
        </w:rPr>
        <w:t xml:space="preserve">/QĐ-PCCC- </w:t>
      </w:r>
      <w:r>
        <w:rPr>
          <w:rFonts w:ascii="Times New Roman" w:hAnsi="Times New Roman"/>
          <w:i/>
          <w:iCs/>
          <w:szCs w:val="28"/>
          <w:lang w:val="pt-BR"/>
        </w:rPr>
        <w:t>TP</w:t>
      </w:r>
      <w:r w:rsidRPr="004F2648">
        <w:rPr>
          <w:rFonts w:ascii="Times New Roman" w:hAnsi="Times New Roman"/>
          <w:i/>
          <w:iCs/>
          <w:szCs w:val="28"/>
          <w:lang w:val="pt-BR"/>
        </w:rPr>
        <w:t xml:space="preserve">  ngày</w:t>
      </w:r>
      <w:r>
        <w:rPr>
          <w:rFonts w:ascii="Times New Roman" w:hAnsi="Times New Roman"/>
          <w:i/>
          <w:iCs/>
          <w:szCs w:val="28"/>
          <w:lang w:val="pt-BR"/>
        </w:rPr>
        <w:t xml:space="preserve"> 15</w:t>
      </w:r>
      <w:r w:rsidRPr="004F2648">
        <w:rPr>
          <w:rFonts w:ascii="Times New Roman" w:hAnsi="Times New Roman"/>
          <w:i/>
          <w:iCs/>
          <w:szCs w:val="28"/>
          <w:lang w:val="pt-BR"/>
        </w:rPr>
        <w:t>/</w:t>
      </w:r>
      <w:r>
        <w:rPr>
          <w:rFonts w:ascii="Times New Roman" w:hAnsi="Times New Roman"/>
          <w:i/>
          <w:iCs/>
          <w:szCs w:val="28"/>
          <w:lang w:val="pt-BR"/>
        </w:rPr>
        <w:t>9</w:t>
      </w:r>
      <w:r w:rsidRPr="004F2648">
        <w:rPr>
          <w:rFonts w:ascii="Times New Roman" w:hAnsi="Times New Roman"/>
          <w:i/>
          <w:iCs/>
          <w:szCs w:val="28"/>
          <w:lang w:val="pt-BR"/>
        </w:rPr>
        <w:t>/202</w:t>
      </w:r>
      <w:r>
        <w:rPr>
          <w:rFonts w:ascii="Times New Roman" w:hAnsi="Times New Roman"/>
          <w:i/>
          <w:iCs/>
          <w:szCs w:val="28"/>
          <w:lang w:val="pt-BR"/>
        </w:rPr>
        <w:t>1</w:t>
      </w:r>
      <w:r w:rsidRPr="004F2648">
        <w:rPr>
          <w:rFonts w:ascii="Times New Roman" w:hAnsi="Times New Roman"/>
          <w:i/>
          <w:szCs w:val="28"/>
          <w:lang w:val="pt-BR"/>
        </w:rPr>
        <w:t>)</w:t>
      </w:r>
    </w:p>
    <w:p w:rsidR="003436CB" w:rsidRPr="004F2648" w:rsidRDefault="003436CB" w:rsidP="003436CB">
      <w:pPr>
        <w:jc w:val="center"/>
        <w:rPr>
          <w:rFonts w:ascii="Times New Roman" w:hAnsi="Times New Roman"/>
          <w:i/>
          <w:iCs/>
          <w:sz w:val="12"/>
          <w:szCs w:val="28"/>
          <w:lang w:val="pt-BR"/>
        </w:rPr>
      </w:pPr>
    </w:p>
    <w:p w:rsidR="003436CB" w:rsidRPr="004F2648" w:rsidRDefault="003436CB" w:rsidP="003436CB">
      <w:pPr>
        <w:tabs>
          <w:tab w:val="left" w:pos="2430"/>
        </w:tabs>
        <w:ind w:firstLine="709"/>
        <w:rPr>
          <w:rFonts w:ascii="Times New Roman" w:hAnsi="Times New Roman"/>
          <w:bCs/>
          <w:iCs/>
          <w:szCs w:val="26"/>
          <w:lang w:val="pt-BR"/>
        </w:rPr>
      </w:pPr>
      <w:r w:rsidRPr="001A3178">
        <w:rPr>
          <w:rFonts w:ascii="Times New Roman" w:hAnsi="Times New Roman"/>
          <w:b/>
          <w:bCs/>
          <w:iCs/>
          <w:szCs w:val="26"/>
          <w:lang w:val="pt-BR"/>
        </w:rPr>
        <w:t>Điều 1</w:t>
      </w:r>
      <w:r w:rsidRPr="004F2648">
        <w:rPr>
          <w:rFonts w:ascii="Times New Roman" w:hAnsi="Times New Roman"/>
          <w:bCs/>
          <w:iCs/>
          <w:szCs w:val="26"/>
          <w:lang w:val="pt-BR"/>
        </w:rPr>
        <w:t>. Nhiệm vụ của Đội PCCC cơ sở:</w:t>
      </w:r>
      <w:r>
        <w:rPr>
          <w:rFonts w:ascii="Times New Roman" w:hAnsi="Times New Roman"/>
          <w:bCs/>
          <w:iCs/>
          <w:szCs w:val="26"/>
          <w:lang w:val="pt-BR"/>
        </w:rPr>
        <w:t xml:space="preserve"> Giúp người đứng đầu thực hiện cứu  nạn, cứu hộ (CNCH) theo thẩm quyền; Biện pháp, giải pháp và phòng ngừa</w:t>
      </w:r>
      <w:r w:rsidRPr="00914A27">
        <w:rPr>
          <w:rFonts w:ascii="Times New Roman" w:hAnsi="Times New Roman"/>
          <w:bCs/>
          <w:iCs/>
          <w:szCs w:val="26"/>
          <w:lang w:val="pt-BR"/>
        </w:rPr>
        <w:t xml:space="preserve"> </w:t>
      </w:r>
      <w:r>
        <w:rPr>
          <w:rFonts w:ascii="Times New Roman" w:hAnsi="Times New Roman"/>
          <w:bCs/>
          <w:iCs/>
          <w:szCs w:val="26"/>
          <w:lang w:val="pt-BR"/>
        </w:rPr>
        <w:t>PCCC, CNCH; Thực hiện CNCH các sự cố, tai nạn xảy ra trong nhà trường khi được huy động; Tuyên truyền phổ biến giáo dục pháp luật, kiến thức và các kỹ năng CNCH thuộc phạm vị quản lý; Bồi dưỡng, huấn luyện và các chế độ chính sách CNCH, thực tập, diễn tập phương án CNCH; Thống kê về sự cố và CNCH; Sơ kết 6 tháng và tổng kết công tác PCCC, CNCH trong nhà trường.</w:t>
      </w:r>
    </w:p>
    <w:p w:rsidR="003436CB" w:rsidRPr="004F2648" w:rsidRDefault="003436CB" w:rsidP="003436CB">
      <w:pPr>
        <w:tabs>
          <w:tab w:val="left" w:pos="2430"/>
        </w:tabs>
        <w:ind w:firstLine="709"/>
        <w:rPr>
          <w:rFonts w:ascii="Times New Roman" w:hAnsi="Times New Roman"/>
          <w:szCs w:val="26"/>
          <w:lang w:val="pt-BR"/>
        </w:rPr>
      </w:pPr>
      <w:r w:rsidRPr="001A3178">
        <w:rPr>
          <w:rFonts w:ascii="Times New Roman" w:hAnsi="Times New Roman"/>
          <w:b/>
          <w:bCs/>
          <w:iCs/>
          <w:szCs w:val="26"/>
          <w:lang w:val="pt-BR"/>
        </w:rPr>
        <w:t>Điều 2.</w:t>
      </w:r>
      <w:r w:rsidRPr="004F2648">
        <w:rPr>
          <w:rFonts w:ascii="Times New Roman" w:hAnsi="Times New Roman"/>
          <w:bCs/>
          <w:iCs/>
          <w:szCs w:val="26"/>
          <w:lang w:val="pt-BR"/>
        </w:rPr>
        <w:t xml:space="preserve"> </w:t>
      </w:r>
      <w:r w:rsidRPr="004F2648">
        <w:rPr>
          <w:rFonts w:ascii="Times New Roman" w:hAnsi="Times New Roman"/>
          <w:szCs w:val="26"/>
          <w:lang w:val="pt-BR"/>
        </w:rPr>
        <w:t>Bố trí lực lượng PCCC cơ sở</w:t>
      </w:r>
      <w:r>
        <w:rPr>
          <w:rFonts w:ascii="Times New Roman" w:hAnsi="Times New Roman"/>
          <w:szCs w:val="26"/>
          <w:lang w:val="pt-BR"/>
        </w:rPr>
        <w:t xml:space="preserve"> khi tham gia công tác CNCH thì được hưởng các chế độ chính sách như khi tham gia PCCC tại Điều 31 Nghị định 83/2020/NĐ-CP</w:t>
      </w:r>
    </w:p>
    <w:p w:rsidR="003436CB" w:rsidRDefault="003436CB" w:rsidP="003436CB">
      <w:pPr>
        <w:tabs>
          <w:tab w:val="left" w:pos="2430"/>
        </w:tabs>
        <w:ind w:firstLine="709"/>
        <w:rPr>
          <w:rFonts w:ascii="Times New Roman" w:hAnsi="Times New Roman"/>
          <w:szCs w:val="26"/>
          <w:lang w:val="pt-BR"/>
        </w:rPr>
      </w:pPr>
      <w:r w:rsidRPr="001A3178">
        <w:rPr>
          <w:rFonts w:ascii="Times New Roman" w:hAnsi="Times New Roman"/>
          <w:b/>
          <w:bCs/>
          <w:iCs/>
          <w:szCs w:val="26"/>
          <w:lang w:val="pt-BR"/>
        </w:rPr>
        <w:t>Điều 3</w:t>
      </w:r>
      <w:r w:rsidRPr="004F2648">
        <w:rPr>
          <w:rFonts w:ascii="Times New Roman" w:hAnsi="Times New Roman"/>
          <w:bCs/>
          <w:iCs/>
          <w:szCs w:val="26"/>
          <w:lang w:val="pt-BR"/>
        </w:rPr>
        <w:t xml:space="preserve">. </w:t>
      </w:r>
      <w:r w:rsidRPr="004F2648">
        <w:rPr>
          <w:rFonts w:ascii="Times New Roman" w:hAnsi="Times New Roman"/>
          <w:szCs w:val="26"/>
          <w:lang w:val="pt-BR"/>
        </w:rPr>
        <w:t>Chế độ làm việc:</w:t>
      </w:r>
    </w:p>
    <w:p w:rsidR="003436CB" w:rsidRDefault="003436CB" w:rsidP="003436CB">
      <w:pPr>
        <w:tabs>
          <w:tab w:val="left" w:pos="2430"/>
        </w:tabs>
        <w:ind w:firstLine="709"/>
        <w:rPr>
          <w:rFonts w:ascii="Times New Roman" w:hAnsi="Times New Roman"/>
          <w:szCs w:val="26"/>
          <w:lang w:val="pt-BR"/>
        </w:rPr>
      </w:pPr>
      <w:r>
        <w:rPr>
          <w:rFonts w:ascii="Times New Roman" w:hAnsi="Times New Roman"/>
          <w:szCs w:val="26"/>
          <w:lang w:val="pt-BR"/>
        </w:rPr>
        <w:t>- Đội trưởng: Phụ trách chung và nắm thông tin, thông báo kịp thời đến lãnh đạo nhà trường và các thành viên khi xảy ra sự cố. Triển khai lực lượng và phương án PCCC, CNCH tại cơ sở một cách nhanh nhất, bảo đảm an toàn tính mạng cho người CNCH và tài sản nhà trường.</w:t>
      </w:r>
    </w:p>
    <w:p w:rsidR="003436CB" w:rsidRPr="004F2648" w:rsidRDefault="003436CB" w:rsidP="003436CB">
      <w:pPr>
        <w:tabs>
          <w:tab w:val="left" w:pos="2430"/>
        </w:tabs>
        <w:ind w:firstLine="709"/>
        <w:rPr>
          <w:rFonts w:ascii="Times New Roman" w:hAnsi="Times New Roman"/>
          <w:szCs w:val="26"/>
          <w:lang w:val="pt-BR"/>
        </w:rPr>
      </w:pPr>
      <w:r>
        <w:rPr>
          <w:rFonts w:ascii="Times New Roman" w:hAnsi="Times New Roman"/>
          <w:szCs w:val="26"/>
          <w:lang w:val="pt-BR"/>
        </w:rPr>
        <w:t>- Đội phó: Nhanh chóng chuẩn bị các dụng cụ PCCC để CNCH một cách nhanh nhất cùng với các thành viên</w:t>
      </w:r>
    </w:p>
    <w:p w:rsidR="003436CB" w:rsidRDefault="003436CB" w:rsidP="003436CB">
      <w:pPr>
        <w:tabs>
          <w:tab w:val="left" w:pos="2430"/>
        </w:tabs>
        <w:ind w:firstLine="709"/>
        <w:rPr>
          <w:rFonts w:ascii="Times New Roman" w:hAnsi="Times New Roman"/>
          <w:szCs w:val="26"/>
          <w:lang w:val="pt-BR"/>
        </w:rPr>
      </w:pPr>
      <w:r>
        <w:rPr>
          <w:rFonts w:ascii="Times New Roman" w:hAnsi="Times New Roman"/>
          <w:szCs w:val="26"/>
          <w:lang w:val="pt-BR"/>
        </w:rPr>
        <w:t>- Các thành viên: Tham gia PCCC/CNCH dưới sự chỉ dẫn của lực lượng chức năng và của đội trưởng sao cho đảm bảo an toàn tính mạng cho người trực tiếp chữa cháy và tài sản của nhà trường một cách nhanh chóng nhất có thể.</w:t>
      </w:r>
    </w:p>
    <w:p w:rsidR="003436CB" w:rsidRPr="004F2648" w:rsidRDefault="003436CB" w:rsidP="003436CB">
      <w:pPr>
        <w:tabs>
          <w:tab w:val="left" w:pos="2430"/>
        </w:tabs>
        <w:ind w:firstLine="709"/>
        <w:rPr>
          <w:rFonts w:ascii="Times New Roman" w:hAnsi="Times New Roman"/>
          <w:bCs/>
          <w:iCs/>
          <w:szCs w:val="26"/>
          <w:lang w:val="pt-BR"/>
        </w:rPr>
      </w:pPr>
      <w:r w:rsidRPr="001A3178">
        <w:rPr>
          <w:rFonts w:ascii="Times New Roman" w:hAnsi="Times New Roman"/>
          <w:b/>
          <w:bCs/>
          <w:iCs/>
          <w:szCs w:val="26"/>
          <w:lang w:val="pt-BR"/>
        </w:rPr>
        <w:t>Điều 4.</w:t>
      </w:r>
      <w:r w:rsidRPr="004F2648">
        <w:rPr>
          <w:rFonts w:ascii="Times New Roman" w:hAnsi="Times New Roman"/>
          <w:bCs/>
          <w:iCs/>
          <w:szCs w:val="26"/>
          <w:lang w:val="pt-BR"/>
        </w:rPr>
        <w:t xml:space="preserve"> </w:t>
      </w:r>
      <w:r w:rsidRPr="004F2648">
        <w:rPr>
          <w:rFonts w:ascii="Times New Roman" w:hAnsi="Times New Roman"/>
          <w:szCs w:val="26"/>
          <w:lang w:val="pt-BR"/>
        </w:rPr>
        <w:t>Chế độ trực PCCC, CNCH</w:t>
      </w:r>
      <w:r w:rsidRPr="00847B95">
        <w:rPr>
          <w:rFonts w:ascii="Times New Roman" w:hAnsi="Times New Roman"/>
          <w:szCs w:val="26"/>
          <w:lang w:val="pt-BR"/>
        </w:rPr>
        <w:t xml:space="preserve"> </w:t>
      </w:r>
      <w:r>
        <w:rPr>
          <w:rFonts w:ascii="Times New Roman" w:hAnsi="Times New Roman"/>
          <w:szCs w:val="26"/>
          <w:lang w:val="pt-BR"/>
        </w:rPr>
        <w:t>Thường xuyên tham gia công tác tự kiểm tra an toàn công tác PCCC tại cơ sở. Kịp thời có mặt khi xảy ra sự cố.</w:t>
      </w:r>
    </w:p>
    <w:p w:rsidR="003436CB" w:rsidRDefault="003436CB" w:rsidP="003436CB">
      <w:pPr>
        <w:tabs>
          <w:tab w:val="left" w:pos="2430"/>
        </w:tabs>
        <w:ind w:firstLine="709"/>
        <w:rPr>
          <w:rFonts w:ascii="Times New Roman" w:hAnsi="Times New Roman"/>
          <w:szCs w:val="26"/>
          <w:lang w:val="pt-BR"/>
        </w:rPr>
      </w:pPr>
      <w:r w:rsidRPr="001A3178">
        <w:rPr>
          <w:rFonts w:ascii="Times New Roman" w:hAnsi="Times New Roman"/>
          <w:b/>
          <w:bCs/>
          <w:iCs/>
          <w:szCs w:val="26"/>
          <w:lang w:val="pt-BR"/>
        </w:rPr>
        <w:t>Điều 5.</w:t>
      </w:r>
      <w:r w:rsidRPr="004F2648">
        <w:rPr>
          <w:rFonts w:ascii="Times New Roman" w:hAnsi="Times New Roman"/>
          <w:bCs/>
          <w:iCs/>
          <w:szCs w:val="26"/>
          <w:lang w:val="pt-BR"/>
        </w:rPr>
        <w:t xml:space="preserve"> </w:t>
      </w:r>
      <w:r w:rsidRPr="004F2648">
        <w:rPr>
          <w:rFonts w:ascii="Times New Roman" w:hAnsi="Times New Roman"/>
          <w:szCs w:val="26"/>
          <w:lang w:val="pt-BR"/>
        </w:rPr>
        <w:t>Tổ chức chữa cháy, CNCH:</w:t>
      </w:r>
      <w:r>
        <w:rPr>
          <w:rFonts w:ascii="Times New Roman" w:hAnsi="Times New Roman"/>
          <w:szCs w:val="26"/>
          <w:lang w:val="pt-BR"/>
        </w:rPr>
        <w:t xml:space="preserve"> </w:t>
      </w:r>
    </w:p>
    <w:p w:rsidR="003436CB" w:rsidRDefault="003436CB" w:rsidP="003436CB">
      <w:pPr>
        <w:tabs>
          <w:tab w:val="left" w:pos="2430"/>
        </w:tabs>
        <w:ind w:firstLine="709"/>
        <w:rPr>
          <w:rFonts w:ascii="Times New Roman" w:hAnsi="Times New Roman"/>
          <w:szCs w:val="26"/>
          <w:lang w:val="pt-BR"/>
        </w:rPr>
      </w:pPr>
      <w:r>
        <w:rPr>
          <w:rFonts w:ascii="Times New Roman" w:hAnsi="Times New Roman"/>
          <w:szCs w:val="26"/>
          <w:lang w:val="pt-BR"/>
        </w:rPr>
        <w:t>- Đội trưởng báo cáo sự cố cho lãnh đạo nhà trường</w:t>
      </w:r>
    </w:p>
    <w:p w:rsidR="003436CB" w:rsidRDefault="003436CB" w:rsidP="003436CB">
      <w:pPr>
        <w:tabs>
          <w:tab w:val="left" w:pos="2430"/>
        </w:tabs>
        <w:ind w:firstLine="709"/>
        <w:rPr>
          <w:rFonts w:ascii="Times New Roman" w:hAnsi="Times New Roman"/>
          <w:szCs w:val="26"/>
          <w:lang w:val="pt-BR"/>
        </w:rPr>
      </w:pPr>
      <w:r>
        <w:rPr>
          <w:rFonts w:ascii="Times New Roman" w:hAnsi="Times New Roman"/>
          <w:szCs w:val="26"/>
          <w:lang w:val="pt-BR"/>
        </w:rPr>
        <w:t>- Lãnh đạo nhà trường báo cáo lên cơ quan chức năng có thẩm quyền của địa phương và cấp trên</w:t>
      </w:r>
    </w:p>
    <w:p w:rsidR="003436CB" w:rsidRDefault="003436CB" w:rsidP="003436CB">
      <w:pPr>
        <w:tabs>
          <w:tab w:val="left" w:pos="2430"/>
        </w:tabs>
        <w:ind w:firstLine="709"/>
        <w:rPr>
          <w:rFonts w:ascii="Times New Roman" w:hAnsi="Times New Roman"/>
          <w:szCs w:val="26"/>
          <w:lang w:val="pt-BR"/>
        </w:rPr>
      </w:pPr>
      <w:r>
        <w:rPr>
          <w:rFonts w:ascii="Times New Roman" w:hAnsi="Times New Roman"/>
          <w:szCs w:val="26"/>
          <w:lang w:val="pt-BR"/>
        </w:rPr>
        <w:t>- Triển khai lực lượng PCCC/CNCH tại cơ sở</w:t>
      </w:r>
    </w:p>
    <w:p w:rsidR="003436CB" w:rsidRDefault="003436CB" w:rsidP="003436CB">
      <w:pPr>
        <w:tabs>
          <w:tab w:val="left" w:pos="2430"/>
        </w:tabs>
        <w:ind w:firstLine="709"/>
        <w:rPr>
          <w:rFonts w:ascii="Times New Roman" w:hAnsi="Times New Roman"/>
          <w:szCs w:val="26"/>
          <w:lang w:val="pt-BR"/>
        </w:rPr>
      </w:pPr>
      <w:r>
        <w:rPr>
          <w:rFonts w:ascii="Times New Roman" w:hAnsi="Times New Roman"/>
          <w:szCs w:val="26"/>
          <w:lang w:val="pt-BR"/>
        </w:rPr>
        <w:t>- Triển khai phương án PCCC/CNCH do cấp có thẩm quyền quyết định</w:t>
      </w:r>
    </w:p>
    <w:p w:rsidR="003436CB" w:rsidRPr="004F2648" w:rsidRDefault="003436CB" w:rsidP="003436CB">
      <w:pPr>
        <w:tabs>
          <w:tab w:val="left" w:pos="2430"/>
        </w:tabs>
        <w:ind w:firstLine="709"/>
        <w:rPr>
          <w:rFonts w:ascii="Times New Roman" w:hAnsi="Times New Roman"/>
          <w:bCs/>
          <w:iCs/>
          <w:szCs w:val="26"/>
          <w:lang w:val="pt-BR"/>
        </w:rPr>
      </w:pPr>
      <w:r>
        <w:rPr>
          <w:rFonts w:ascii="Times New Roman" w:hAnsi="Times New Roman"/>
          <w:szCs w:val="26"/>
          <w:lang w:val="pt-BR"/>
        </w:rPr>
        <w:t>- Nhanh chóng thực hiện nhiệm vụ sao cho an toàn nhất và nhanh nhất có thể</w:t>
      </w:r>
    </w:p>
    <w:p w:rsidR="003436CB" w:rsidRDefault="003436CB" w:rsidP="003436CB">
      <w:pPr>
        <w:tabs>
          <w:tab w:val="left" w:pos="2430"/>
        </w:tabs>
        <w:ind w:firstLine="709"/>
        <w:rPr>
          <w:rFonts w:ascii="Times New Roman" w:hAnsi="Times New Roman"/>
          <w:szCs w:val="26"/>
          <w:lang w:val="pt-BR"/>
        </w:rPr>
      </w:pPr>
      <w:r w:rsidRPr="001A3178">
        <w:rPr>
          <w:rFonts w:ascii="Times New Roman" w:hAnsi="Times New Roman"/>
          <w:b/>
          <w:bCs/>
          <w:iCs/>
          <w:szCs w:val="26"/>
          <w:lang w:val="pt-BR"/>
        </w:rPr>
        <w:t>Điều 6</w:t>
      </w:r>
      <w:r w:rsidRPr="004F2648">
        <w:rPr>
          <w:rFonts w:ascii="Times New Roman" w:hAnsi="Times New Roman"/>
          <w:bCs/>
          <w:iCs/>
          <w:szCs w:val="26"/>
          <w:lang w:val="pt-BR"/>
        </w:rPr>
        <w:t xml:space="preserve">. </w:t>
      </w:r>
      <w:r w:rsidRPr="004F2648">
        <w:rPr>
          <w:rFonts w:ascii="Times New Roman" w:hAnsi="Times New Roman"/>
          <w:szCs w:val="26"/>
          <w:lang w:val="pt-BR"/>
        </w:rPr>
        <w:t>Quan hệ phối hợp với các bộ phận, đơn vị khác thuộc cơ sở:</w:t>
      </w:r>
    </w:p>
    <w:p w:rsidR="003436CB" w:rsidRPr="004F2648" w:rsidRDefault="003436CB" w:rsidP="003436CB">
      <w:pPr>
        <w:tabs>
          <w:tab w:val="left" w:pos="2430"/>
        </w:tabs>
        <w:ind w:firstLine="709"/>
        <w:rPr>
          <w:rFonts w:ascii="Times New Roman" w:hAnsi="Times New Roman"/>
          <w:bCs/>
          <w:iCs/>
          <w:szCs w:val="26"/>
          <w:lang w:val="pt-BR"/>
        </w:rPr>
      </w:pPr>
      <w:r>
        <w:rPr>
          <w:rFonts w:ascii="Times New Roman" w:hAnsi="Times New Roman"/>
          <w:szCs w:val="26"/>
          <w:lang w:val="pt-BR"/>
        </w:rPr>
        <w:t>Tham mưu kịp thời với cơ quan chức năng có thẩm quyền, lãnh đạo địa phương, lãnh đạo ngành Giáo dục Phối hợp tốt với các BT-Trưởng thôn Phú Quý và thông Phú Trung nơi tọa lạc trường THCS Trần Phú trong công tác PCCC tai đơn vị.</w:t>
      </w:r>
    </w:p>
    <w:p w:rsidR="003436CB" w:rsidRPr="004F2648" w:rsidRDefault="003436CB" w:rsidP="003436CB">
      <w:pPr>
        <w:tabs>
          <w:tab w:val="left" w:pos="2430"/>
        </w:tabs>
        <w:ind w:firstLine="709"/>
        <w:rPr>
          <w:rFonts w:ascii="Times New Roman" w:hAnsi="Times New Roman"/>
          <w:bCs/>
          <w:iCs/>
          <w:sz w:val="28"/>
          <w:szCs w:val="28"/>
          <w:lang w:val="pt-BR"/>
        </w:rPr>
      </w:pPr>
    </w:p>
    <w:tbl>
      <w:tblPr>
        <w:tblW w:w="0" w:type="auto"/>
        <w:tblLook w:val="04A0" w:firstRow="1" w:lastRow="0" w:firstColumn="1" w:lastColumn="0" w:noHBand="0" w:noVBand="1"/>
      </w:tblPr>
      <w:tblGrid>
        <w:gridCol w:w="4785"/>
        <w:gridCol w:w="4786"/>
      </w:tblGrid>
      <w:tr w:rsidR="003436CB" w:rsidRPr="004F2648" w:rsidTr="00792166">
        <w:tc>
          <w:tcPr>
            <w:tcW w:w="4785" w:type="dxa"/>
            <w:vAlign w:val="center"/>
          </w:tcPr>
          <w:p w:rsidR="003436CB" w:rsidRPr="004F2648" w:rsidRDefault="003436CB" w:rsidP="00792166">
            <w:pPr>
              <w:tabs>
                <w:tab w:val="left" w:pos="360"/>
              </w:tabs>
              <w:rPr>
                <w:rFonts w:ascii="Times New Roman" w:hAnsi="Times New Roman"/>
                <w:b/>
                <w:i/>
                <w:szCs w:val="26"/>
              </w:rPr>
            </w:pPr>
          </w:p>
        </w:tc>
        <w:tc>
          <w:tcPr>
            <w:tcW w:w="4786" w:type="dxa"/>
            <w:vAlign w:val="center"/>
          </w:tcPr>
          <w:p w:rsidR="003436CB" w:rsidRPr="004F2648" w:rsidRDefault="003436CB" w:rsidP="00792166">
            <w:pPr>
              <w:tabs>
                <w:tab w:val="left" w:pos="360"/>
              </w:tabs>
              <w:spacing w:line="320" w:lineRule="exact"/>
              <w:jc w:val="center"/>
              <w:rPr>
                <w:rFonts w:ascii="Times New Roman" w:hAnsi="Times New Roman"/>
                <w:b/>
                <w:szCs w:val="26"/>
              </w:rPr>
            </w:pPr>
            <w:r w:rsidRPr="004F2648">
              <w:rPr>
                <w:rFonts w:ascii="Times New Roman" w:hAnsi="Times New Roman"/>
                <w:b/>
                <w:szCs w:val="26"/>
              </w:rPr>
              <w:t>LÃNH ĐẠO CƠ SỞ</w:t>
            </w:r>
          </w:p>
          <w:p w:rsidR="003436CB" w:rsidRDefault="003436CB" w:rsidP="00792166">
            <w:pPr>
              <w:tabs>
                <w:tab w:val="left" w:pos="360"/>
              </w:tabs>
              <w:spacing w:line="320" w:lineRule="exact"/>
              <w:jc w:val="center"/>
              <w:rPr>
                <w:rFonts w:ascii="Times New Roman" w:hAnsi="Times New Roman"/>
                <w:b/>
                <w:szCs w:val="26"/>
              </w:rPr>
            </w:pPr>
          </w:p>
          <w:p w:rsidR="003436CB" w:rsidRDefault="003436CB" w:rsidP="00792166">
            <w:pPr>
              <w:tabs>
                <w:tab w:val="left" w:pos="360"/>
              </w:tabs>
              <w:spacing w:line="320" w:lineRule="exact"/>
              <w:jc w:val="center"/>
              <w:rPr>
                <w:rFonts w:ascii="Times New Roman" w:hAnsi="Times New Roman"/>
                <w:b/>
                <w:szCs w:val="26"/>
              </w:rPr>
            </w:pPr>
          </w:p>
          <w:p w:rsidR="003436CB" w:rsidRPr="004F2648" w:rsidRDefault="003436CB" w:rsidP="00792166">
            <w:pPr>
              <w:tabs>
                <w:tab w:val="left" w:pos="360"/>
              </w:tabs>
              <w:spacing w:line="320" w:lineRule="exact"/>
              <w:jc w:val="center"/>
              <w:rPr>
                <w:rFonts w:ascii="Times New Roman" w:hAnsi="Times New Roman"/>
                <w:b/>
                <w:szCs w:val="26"/>
              </w:rPr>
            </w:pPr>
            <w:r w:rsidRPr="004F2648">
              <w:rPr>
                <w:rFonts w:ascii="Times New Roman" w:hAnsi="Times New Roman"/>
                <w:b/>
                <w:szCs w:val="26"/>
              </w:rPr>
              <w:t xml:space="preserve"> </w:t>
            </w:r>
            <w:r>
              <w:rPr>
                <w:rFonts w:ascii="Times New Roman" w:hAnsi="Times New Roman"/>
                <w:b/>
                <w:szCs w:val="26"/>
              </w:rPr>
              <w:t>Lê Thị Hiền</w:t>
            </w:r>
          </w:p>
        </w:tc>
      </w:tr>
      <w:tr w:rsidR="003436CB" w:rsidRPr="004F2648" w:rsidTr="00792166">
        <w:tc>
          <w:tcPr>
            <w:tcW w:w="4785" w:type="dxa"/>
            <w:vAlign w:val="center"/>
          </w:tcPr>
          <w:p w:rsidR="003436CB" w:rsidRPr="004F2648" w:rsidRDefault="003436CB" w:rsidP="00792166">
            <w:pPr>
              <w:tabs>
                <w:tab w:val="left" w:pos="360"/>
              </w:tabs>
              <w:spacing w:line="320" w:lineRule="exact"/>
              <w:ind w:firstLine="170"/>
              <w:jc w:val="both"/>
              <w:rPr>
                <w:rFonts w:ascii="Times New Roman" w:hAnsi="Times New Roman"/>
                <w:bCs/>
                <w:szCs w:val="26"/>
              </w:rPr>
            </w:pPr>
          </w:p>
        </w:tc>
        <w:tc>
          <w:tcPr>
            <w:tcW w:w="4786" w:type="dxa"/>
          </w:tcPr>
          <w:p w:rsidR="003436CB" w:rsidRPr="004F2648" w:rsidRDefault="003436CB" w:rsidP="00792166">
            <w:pPr>
              <w:tabs>
                <w:tab w:val="left" w:pos="360"/>
              </w:tabs>
              <w:jc w:val="both"/>
              <w:rPr>
                <w:rFonts w:ascii="Times New Roman" w:hAnsi="Times New Roman"/>
                <w:b/>
                <w:szCs w:val="26"/>
              </w:rPr>
            </w:pPr>
          </w:p>
        </w:tc>
      </w:tr>
    </w:tbl>
    <w:p w:rsidR="000A6266" w:rsidRDefault="000A6266"/>
    <w:sectPr w:rsidR="000A6266" w:rsidSect="00A27A3D">
      <w:pgSz w:w="11909" w:h="16834" w:code="9"/>
      <w:pgMar w:top="990" w:right="110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CB"/>
    <w:rsid w:val="000A6266"/>
    <w:rsid w:val="003436CB"/>
    <w:rsid w:val="007A07F6"/>
    <w:rsid w:val="00A2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CB"/>
    <w:pPr>
      <w:spacing w:line="240" w:lineRule="auto"/>
    </w:pPr>
    <w:rPr>
      <w:rFonts w:ascii=".VnTime" w:eastAsia="Times New Roman" w:hAnsi=".VnTime" w:cs="Times New Roman"/>
      <w:sz w:val="26"/>
      <w:szCs w:val="20"/>
    </w:rPr>
  </w:style>
  <w:style w:type="paragraph" w:styleId="Heading1">
    <w:name w:val="heading 1"/>
    <w:basedOn w:val="Normal"/>
    <w:next w:val="Normal"/>
    <w:link w:val="Heading1Char"/>
    <w:uiPriority w:val="9"/>
    <w:qFormat/>
    <w:rsid w:val="003436CB"/>
    <w:pPr>
      <w:keepNext/>
      <w:spacing w:before="240"/>
      <w:ind w:left="648" w:hanging="648"/>
      <w:outlineLvl w:val="0"/>
    </w:pPr>
    <w:rPr>
      <w:rFonts w:ascii=".VnArialH" w:hAnsi=".VnArialH"/>
      <w:b/>
      <w:kern w:val="28"/>
      <w:sz w:val="25"/>
    </w:rPr>
  </w:style>
  <w:style w:type="paragraph" w:styleId="Heading3">
    <w:name w:val="heading 3"/>
    <w:basedOn w:val="Normal"/>
    <w:next w:val="Normal"/>
    <w:link w:val="Heading3Char"/>
    <w:uiPriority w:val="9"/>
    <w:qFormat/>
    <w:rsid w:val="003436CB"/>
    <w:pPr>
      <w:keepNext/>
      <w:spacing w:after="12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6CB"/>
    <w:rPr>
      <w:rFonts w:ascii=".VnArialH" w:eastAsia="Times New Roman" w:hAnsi=".VnArialH" w:cs="Times New Roman"/>
      <w:b/>
      <w:kern w:val="28"/>
      <w:sz w:val="25"/>
      <w:szCs w:val="20"/>
    </w:rPr>
  </w:style>
  <w:style w:type="character" w:customStyle="1" w:styleId="Heading3Char">
    <w:name w:val="Heading 3 Char"/>
    <w:basedOn w:val="DefaultParagraphFont"/>
    <w:link w:val="Heading3"/>
    <w:uiPriority w:val="9"/>
    <w:rsid w:val="003436CB"/>
    <w:rPr>
      <w:rFonts w:ascii=".VnTime" w:eastAsia="Times New Roman" w:hAnsi=".VnTime" w:cs="Times New Roman"/>
      <w:b/>
      <w:sz w:val="26"/>
      <w:szCs w:val="20"/>
    </w:rPr>
  </w:style>
  <w:style w:type="paragraph" w:styleId="ListParagraph">
    <w:name w:val="List Paragraph"/>
    <w:basedOn w:val="Normal"/>
    <w:uiPriority w:val="34"/>
    <w:qFormat/>
    <w:rsid w:val="003436C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CB"/>
    <w:pPr>
      <w:spacing w:line="240" w:lineRule="auto"/>
    </w:pPr>
    <w:rPr>
      <w:rFonts w:ascii=".VnTime" w:eastAsia="Times New Roman" w:hAnsi=".VnTime" w:cs="Times New Roman"/>
      <w:sz w:val="26"/>
      <w:szCs w:val="20"/>
    </w:rPr>
  </w:style>
  <w:style w:type="paragraph" w:styleId="Heading1">
    <w:name w:val="heading 1"/>
    <w:basedOn w:val="Normal"/>
    <w:next w:val="Normal"/>
    <w:link w:val="Heading1Char"/>
    <w:uiPriority w:val="9"/>
    <w:qFormat/>
    <w:rsid w:val="003436CB"/>
    <w:pPr>
      <w:keepNext/>
      <w:spacing w:before="240"/>
      <w:ind w:left="648" w:hanging="648"/>
      <w:outlineLvl w:val="0"/>
    </w:pPr>
    <w:rPr>
      <w:rFonts w:ascii=".VnArialH" w:hAnsi=".VnArialH"/>
      <w:b/>
      <w:kern w:val="28"/>
      <w:sz w:val="25"/>
    </w:rPr>
  </w:style>
  <w:style w:type="paragraph" w:styleId="Heading3">
    <w:name w:val="heading 3"/>
    <w:basedOn w:val="Normal"/>
    <w:next w:val="Normal"/>
    <w:link w:val="Heading3Char"/>
    <w:uiPriority w:val="9"/>
    <w:qFormat/>
    <w:rsid w:val="003436CB"/>
    <w:pPr>
      <w:keepNext/>
      <w:spacing w:after="12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6CB"/>
    <w:rPr>
      <w:rFonts w:ascii=".VnArialH" w:eastAsia="Times New Roman" w:hAnsi=".VnArialH" w:cs="Times New Roman"/>
      <w:b/>
      <w:kern w:val="28"/>
      <w:sz w:val="25"/>
      <w:szCs w:val="20"/>
    </w:rPr>
  </w:style>
  <w:style w:type="character" w:customStyle="1" w:styleId="Heading3Char">
    <w:name w:val="Heading 3 Char"/>
    <w:basedOn w:val="DefaultParagraphFont"/>
    <w:link w:val="Heading3"/>
    <w:uiPriority w:val="9"/>
    <w:rsid w:val="003436CB"/>
    <w:rPr>
      <w:rFonts w:ascii=".VnTime" w:eastAsia="Times New Roman" w:hAnsi=".VnTime" w:cs="Times New Roman"/>
      <w:b/>
      <w:sz w:val="26"/>
      <w:szCs w:val="20"/>
    </w:rPr>
  </w:style>
  <w:style w:type="paragraph" w:styleId="ListParagraph">
    <w:name w:val="List Paragraph"/>
    <w:basedOn w:val="Normal"/>
    <w:uiPriority w:val="34"/>
    <w:qFormat/>
    <w:rsid w:val="003436C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2022-11-08T08:52:00Z</dcterms:created>
  <dcterms:modified xsi:type="dcterms:W3CDTF">2022-11-08T08:54:00Z</dcterms:modified>
</cp:coreProperties>
</file>